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60" w:rsidRDefault="00983360" w:rsidP="00983360">
      <w:pPr>
        <w:jc w:val="center"/>
        <w:rPr>
          <w:b/>
          <w:color w:val="548DD4" w:themeColor="text2" w:themeTint="99"/>
          <w:sz w:val="56"/>
          <w:szCs w:val="56"/>
        </w:rPr>
      </w:pPr>
      <w:r w:rsidRPr="00983360">
        <w:rPr>
          <w:b/>
          <w:color w:val="548DD4" w:themeColor="text2" w:themeTint="99"/>
          <w:sz w:val="56"/>
          <w:szCs w:val="56"/>
        </w:rPr>
        <w:t>Greek Theatre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color w:val="000000" w:themeColor="text1"/>
          <w:sz w:val="28"/>
          <w:szCs w:val="28"/>
        </w:rPr>
        <w:t>Greek theatre was a product of the worship of the god Dionysus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color w:val="000000" w:themeColor="text1"/>
          <w:sz w:val="28"/>
          <w:szCs w:val="28"/>
        </w:rPr>
        <w:t xml:space="preserve">The plays were performed in outdoor theaters called </w:t>
      </w:r>
      <w:proofErr w:type="spellStart"/>
      <w:r w:rsidRPr="00983360">
        <w:rPr>
          <w:color w:val="000000" w:themeColor="text1"/>
          <w:sz w:val="28"/>
          <w:szCs w:val="28"/>
        </w:rPr>
        <w:t>theatrons</w:t>
      </w:r>
      <w:proofErr w:type="spellEnd"/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color w:val="000000" w:themeColor="text1"/>
          <w:sz w:val="28"/>
          <w:szCs w:val="28"/>
        </w:rPr>
        <w:t>Some actors played several character roles in one play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color w:val="000000" w:themeColor="text1"/>
          <w:sz w:val="28"/>
          <w:szCs w:val="28"/>
        </w:rPr>
        <w:t>Athens was the epicenter of ancient Greek theater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color w:val="000000" w:themeColor="text1"/>
          <w:sz w:val="28"/>
          <w:szCs w:val="28"/>
        </w:rPr>
        <w:t>The  casts were all male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sz w:val="28"/>
          <w:szCs w:val="28"/>
        </w:rPr>
        <w:t>Since the number of actors was usually 1-3, they had to switch masks to change characters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sz w:val="28"/>
          <w:szCs w:val="28"/>
        </w:rPr>
        <w:t>The actors were all men, so they wore masks to play female parts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sz w:val="28"/>
          <w:szCs w:val="28"/>
        </w:rPr>
        <w:t>Masks were made of linen, wood, leather, human and animal hair and marble</w:t>
      </w:r>
    </w:p>
    <w:p w:rsidR="00983360" w:rsidRPr="00983360" w:rsidRDefault="00983360" w:rsidP="00983360">
      <w:pPr>
        <w:pStyle w:val="ListParagraph"/>
        <w:numPr>
          <w:ilvl w:val="0"/>
          <w:numId w:val="2"/>
        </w:numPr>
        <w:rPr>
          <w:b/>
          <w:color w:val="000000" w:themeColor="text1"/>
          <w:sz w:val="28"/>
          <w:szCs w:val="28"/>
        </w:rPr>
      </w:pPr>
      <w:r w:rsidRPr="00983360">
        <w:rPr>
          <w:sz w:val="28"/>
          <w:szCs w:val="28"/>
        </w:rPr>
        <w:t>The masks portrayed gender, age and social status</w:t>
      </w:r>
    </w:p>
    <w:p w:rsidR="00983360" w:rsidRDefault="00983360" w:rsidP="00983360">
      <w:pPr>
        <w:pStyle w:val="ListParagraph"/>
        <w:ind w:left="1440"/>
        <w:jc w:val="center"/>
        <w:rPr>
          <w:b/>
          <w:color w:val="FF0000"/>
          <w:sz w:val="40"/>
          <w:szCs w:val="40"/>
        </w:rPr>
      </w:pPr>
      <w:r w:rsidRPr="00983360">
        <w:rPr>
          <w:b/>
          <w:color w:val="FF0000"/>
          <w:sz w:val="40"/>
          <w:szCs w:val="40"/>
        </w:rPr>
        <w:t>Types of Greek plays</w:t>
      </w:r>
    </w:p>
    <w:p w:rsidR="00983360" w:rsidRPr="00983360" w:rsidRDefault="00983360" w:rsidP="00983360">
      <w:pPr>
        <w:pStyle w:val="ListParagraph"/>
        <w:numPr>
          <w:ilvl w:val="0"/>
          <w:numId w:val="6"/>
        </w:numPr>
        <w:rPr>
          <w:b/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 xml:space="preserve">Tragedy- </w:t>
      </w:r>
      <w:r>
        <w:t>The story of the downfall of a heroic main character through a personal error that turns out to be fatal and conveys pity to the audience</w:t>
      </w:r>
    </w:p>
    <w:p w:rsidR="00983360" w:rsidRPr="00983360" w:rsidRDefault="00983360" w:rsidP="00983360">
      <w:pPr>
        <w:pStyle w:val="ListParagraph"/>
        <w:numPr>
          <w:ilvl w:val="0"/>
          <w:numId w:val="6"/>
        </w:numPr>
        <w:rPr>
          <w:b/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>Comedy-</w:t>
      </w:r>
      <w:r>
        <w:rPr>
          <w:b/>
          <w:color w:val="000000" w:themeColor="text1"/>
          <w:sz w:val="40"/>
          <w:szCs w:val="40"/>
        </w:rPr>
        <w:t xml:space="preserve"> </w:t>
      </w:r>
      <w:r>
        <w:t>A story of a main character that starts out with misfortune in the beginning, but begins to have good luck and has a happy ending, contains many jokes and humor</w:t>
      </w:r>
    </w:p>
    <w:p w:rsidR="00983360" w:rsidRPr="00557F1D" w:rsidRDefault="00A15E1A" w:rsidP="00983360">
      <w:pPr>
        <w:pStyle w:val="ListParagraph"/>
        <w:numPr>
          <w:ilvl w:val="0"/>
          <w:numId w:val="6"/>
        </w:numPr>
        <w:rPr>
          <w:b/>
          <w:color w:val="000000" w:themeColor="text1"/>
          <w:sz w:val="40"/>
          <w:szCs w:val="40"/>
        </w:rPr>
      </w:pPr>
      <w:r>
        <w:rPr>
          <w:color w:val="000000" w:themeColor="text1"/>
          <w:sz w:val="32"/>
          <w:szCs w:val="32"/>
        </w:rPr>
        <w:t>Sa</w:t>
      </w:r>
      <w:r w:rsidR="00557F1D">
        <w:rPr>
          <w:color w:val="000000" w:themeColor="text1"/>
          <w:sz w:val="32"/>
          <w:szCs w:val="32"/>
        </w:rPr>
        <w:t xml:space="preserve">tyr- </w:t>
      </w:r>
      <w:r w:rsidR="00557F1D">
        <w:t>Similar to a comedy, but incorporates many tricksters and sexual humor</w:t>
      </w:r>
    </w:p>
    <w:p w:rsidR="00557F1D" w:rsidRPr="00983360" w:rsidRDefault="00557F1D" w:rsidP="00557F1D">
      <w:pPr>
        <w:pStyle w:val="ListParagraph"/>
        <w:ind w:left="1440"/>
        <w:rPr>
          <w:b/>
          <w:color w:val="000000" w:themeColor="text1"/>
          <w:sz w:val="40"/>
          <w:szCs w:val="40"/>
        </w:rPr>
      </w:pPr>
      <w:r>
        <w:rPr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-4445</wp:posOffset>
            </wp:positionV>
            <wp:extent cx="1515745" cy="1323975"/>
            <wp:effectExtent l="19050" t="0" r="8255" b="0"/>
            <wp:wrapNone/>
            <wp:docPr id="7" name="il_fi" descr="http://academic.reed.edu/humanities/110tech/graphics/theater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ademic.reed.edu/humanities/110tech/graphics/theaterdi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-4445</wp:posOffset>
            </wp:positionV>
            <wp:extent cx="1193800" cy="1343025"/>
            <wp:effectExtent l="19050" t="0" r="6350" b="0"/>
            <wp:wrapNone/>
            <wp:docPr id="4" name="il_fi" descr="http://1.bp.blogspot.com/_hXvkEsNv-Zo/SNbNENvwnKI/AAAAAAAAALQ/AzAPREc0Iwo/s400/Greek+Drama+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hXvkEsNv-Zo/SNbNENvwnKI/AAAAAAAAALQ/AzAPREc0Iwo/s400/Greek+Drama+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-4445</wp:posOffset>
            </wp:positionV>
            <wp:extent cx="2281555" cy="1524000"/>
            <wp:effectExtent l="19050" t="0" r="4445" b="0"/>
            <wp:wrapNone/>
            <wp:docPr id="1" name="il_fi" descr="http://www.planetware.com/i/photo/aspendos-theater-side-aspgrt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lanetware.com/i/photo/aspendos-theater-side-aspgrth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3360" w:rsidRPr="00983360" w:rsidRDefault="00983360" w:rsidP="00983360">
      <w:pPr>
        <w:pStyle w:val="ListParagraph"/>
        <w:ind w:left="1440"/>
        <w:rPr>
          <w:b/>
          <w:color w:val="000000" w:themeColor="text1"/>
          <w:sz w:val="32"/>
          <w:szCs w:val="32"/>
        </w:rPr>
      </w:pPr>
    </w:p>
    <w:p w:rsidR="00557F1D" w:rsidRDefault="00557F1D" w:rsidP="00983360">
      <w:pPr>
        <w:jc w:val="center"/>
        <w:rPr>
          <w:sz w:val="32"/>
          <w:szCs w:val="32"/>
        </w:rPr>
      </w:pPr>
    </w:p>
    <w:p w:rsidR="00557F1D" w:rsidRPr="00557F1D" w:rsidRDefault="00557F1D" w:rsidP="00557F1D">
      <w:pPr>
        <w:rPr>
          <w:sz w:val="32"/>
          <w:szCs w:val="32"/>
        </w:rPr>
      </w:pPr>
    </w:p>
    <w:p w:rsidR="00557F1D" w:rsidRPr="00557F1D" w:rsidRDefault="00557F1D" w:rsidP="00557F1D">
      <w:pPr>
        <w:rPr>
          <w:sz w:val="20"/>
          <w:szCs w:val="20"/>
        </w:rPr>
      </w:pPr>
      <w:r w:rsidRPr="00557F1D">
        <w:rPr>
          <w:sz w:val="24"/>
          <w:szCs w:val="24"/>
        </w:rPr>
        <w:t>Sources</w:t>
      </w:r>
      <w:r w:rsidRPr="00557F1D">
        <w:rPr>
          <w:sz w:val="20"/>
          <w:szCs w:val="20"/>
        </w:rPr>
        <w:t xml:space="preserve">: "Greek Theater - </w:t>
      </w:r>
      <w:proofErr w:type="spellStart"/>
      <w:r w:rsidRPr="00557F1D">
        <w:rPr>
          <w:sz w:val="20"/>
          <w:szCs w:val="20"/>
        </w:rPr>
        <w:t>Crystalinks</w:t>
      </w:r>
      <w:proofErr w:type="spellEnd"/>
      <w:r w:rsidRPr="00557F1D">
        <w:rPr>
          <w:sz w:val="20"/>
          <w:szCs w:val="20"/>
        </w:rPr>
        <w:t xml:space="preserve">." </w:t>
      </w:r>
      <w:proofErr w:type="spellStart"/>
      <w:proofErr w:type="gramStart"/>
      <w:r w:rsidRPr="00557F1D">
        <w:rPr>
          <w:i/>
          <w:iCs/>
          <w:sz w:val="20"/>
          <w:szCs w:val="20"/>
        </w:rPr>
        <w:t>Crystalinks</w:t>
      </w:r>
      <w:proofErr w:type="spellEnd"/>
      <w:r w:rsidRPr="00557F1D">
        <w:rPr>
          <w:i/>
          <w:iCs/>
          <w:sz w:val="20"/>
          <w:szCs w:val="20"/>
        </w:rPr>
        <w:t xml:space="preserve"> Home Page</w:t>
      </w:r>
      <w:r w:rsidRPr="00557F1D">
        <w:rPr>
          <w:sz w:val="20"/>
          <w:szCs w:val="20"/>
        </w:rPr>
        <w:t>.</w:t>
      </w:r>
      <w:proofErr w:type="gramEnd"/>
      <w:r w:rsidRPr="00557F1D">
        <w:rPr>
          <w:sz w:val="20"/>
          <w:szCs w:val="20"/>
        </w:rPr>
        <w:t xml:space="preserve"> </w:t>
      </w:r>
      <w:proofErr w:type="gramStart"/>
      <w:r w:rsidRPr="00557F1D">
        <w:rPr>
          <w:sz w:val="20"/>
          <w:szCs w:val="20"/>
        </w:rPr>
        <w:t>Web.</w:t>
      </w:r>
      <w:proofErr w:type="gramEnd"/>
      <w:r w:rsidRPr="00557F1D">
        <w:rPr>
          <w:sz w:val="20"/>
          <w:szCs w:val="20"/>
        </w:rPr>
        <w:t xml:space="preserve"> 01 Dec. 2010. </w:t>
      </w:r>
      <w:hyperlink r:id="rId8" w:history="1">
        <w:r w:rsidRPr="00557F1D">
          <w:rPr>
            <w:rStyle w:val="Hyperlink"/>
            <w:sz w:val="20"/>
            <w:szCs w:val="20"/>
          </w:rPr>
          <w:t>http://www.crystalinks.com/greektheater.html</w:t>
        </w:r>
      </w:hyperlink>
      <w:r w:rsidRPr="00557F1D">
        <w:rPr>
          <w:sz w:val="20"/>
          <w:szCs w:val="20"/>
        </w:rPr>
        <w:t>.</w:t>
      </w:r>
    </w:p>
    <w:p w:rsidR="00557F1D" w:rsidRPr="00557F1D" w:rsidRDefault="00557F1D" w:rsidP="00557F1D">
      <w:pPr>
        <w:rPr>
          <w:sz w:val="20"/>
          <w:szCs w:val="20"/>
        </w:rPr>
      </w:pPr>
      <w:proofErr w:type="gramStart"/>
      <w:r w:rsidRPr="00557F1D">
        <w:rPr>
          <w:sz w:val="20"/>
          <w:szCs w:val="20"/>
        </w:rPr>
        <w:t>"Greek Theater."</w:t>
      </w:r>
      <w:proofErr w:type="gramEnd"/>
      <w:r w:rsidRPr="00557F1D">
        <w:rPr>
          <w:sz w:val="20"/>
          <w:szCs w:val="20"/>
        </w:rPr>
        <w:t xml:space="preserve"> </w:t>
      </w:r>
      <w:proofErr w:type="gramStart"/>
      <w:r w:rsidRPr="00557F1D">
        <w:rPr>
          <w:i/>
          <w:iCs/>
          <w:sz w:val="20"/>
          <w:szCs w:val="20"/>
        </w:rPr>
        <w:t>Reed College</w:t>
      </w:r>
      <w:r w:rsidRPr="00557F1D">
        <w:rPr>
          <w:sz w:val="20"/>
          <w:szCs w:val="20"/>
        </w:rPr>
        <w:t>.</w:t>
      </w:r>
      <w:proofErr w:type="gramEnd"/>
      <w:r w:rsidRPr="00557F1D">
        <w:rPr>
          <w:sz w:val="20"/>
          <w:szCs w:val="20"/>
        </w:rPr>
        <w:t xml:space="preserve"> </w:t>
      </w:r>
      <w:proofErr w:type="gramStart"/>
      <w:r w:rsidRPr="00557F1D">
        <w:rPr>
          <w:sz w:val="20"/>
          <w:szCs w:val="20"/>
        </w:rPr>
        <w:t>Web.</w:t>
      </w:r>
      <w:proofErr w:type="gramEnd"/>
      <w:r w:rsidRPr="00557F1D">
        <w:rPr>
          <w:sz w:val="20"/>
          <w:szCs w:val="20"/>
        </w:rPr>
        <w:t xml:space="preserve"> 01 Dec. 2010. &lt;http://academic.reed.edu/humanities/110Tech/Theater.html&gt;.</w:t>
      </w:r>
    </w:p>
    <w:sectPr w:rsidR="00557F1D" w:rsidRPr="00557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2804"/>
    <w:multiLevelType w:val="hybridMultilevel"/>
    <w:tmpl w:val="D47641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FF21A5F"/>
    <w:multiLevelType w:val="hybridMultilevel"/>
    <w:tmpl w:val="DA34B4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D7A3F20"/>
    <w:multiLevelType w:val="hybridMultilevel"/>
    <w:tmpl w:val="C60AE3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3901F5"/>
    <w:multiLevelType w:val="hybridMultilevel"/>
    <w:tmpl w:val="9558B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5535F1"/>
    <w:multiLevelType w:val="hybridMultilevel"/>
    <w:tmpl w:val="293E7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E74A4"/>
    <w:multiLevelType w:val="hybridMultilevel"/>
    <w:tmpl w:val="006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360"/>
    <w:rsid w:val="00557F1D"/>
    <w:rsid w:val="00983360"/>
    <w:rsid w:val="00A1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7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F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57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ystalinks.com/greektheater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sakadura</dc:creator>
  <cp:keywords/>
  <dc:description/>
  <cp:lastModifiedBy>sakadura</cp:lastModifiedBy>
  <cp:revision>2</cp:revision>
  <dcterms:created xsi:type="dcterms:W3CDTF">2011-01-18T20:46:00Z</dcterms:created>
  <dcterms:modified xsi:type="dcterms:W3CDTF">2011-01-18T21:04:00Z</dcterms:modified>
</cp:coreProperties>
</file>